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1A" w:rsidRPr="00314B1A" w:rsidRDefault="00CA6B92" w:rsidP="00314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B1A">
        <w:rPr>
          <w:rFonts w:ascii="Times New Roman" w:hAnsi="Times New Roman" w:cs="Times New Roman"/>
          <w:sz w:val="28"/>
          <w:szCs w:val="28"/>
        </w:rPr>
        <w:t>A Csorba Győző Könyvtár Körbirodalom Gyermekkönyvtára</w:t>
      </w:r>
    </w:p>
    <w:p w:rsidR="00314B1A" w:rsidRPr="00314B1A" w:rsidRDefault="00314B1A" w:rsidP="00314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1A" w:rsidRPr="00314B1A" w:rsidRDefault="00CA6B92" w:rsidP="00314B1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B1A">
        <w:rPr>
          <w:rFonts w:ascii="Times New Roman" w:hAnsi="Times New Roman" w:cs="Times New Roman"/>
          <w:b/>
          <w:sz w:val="36"/>
          <w:szCs w:val="36"/>
        </w:rPr>
        <w:t>„Száll a világ lepkeszárnyon”</w:t>
      </w:r>
    </w:p>
    <w:p w:rsidR="00314B1A" w:rsidRPr="00314B1A" w:rsidRDefault="00314B1A" w:rsidP="00314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B92" w:rsidRPr="00314B1A" w:rsidRDefault="00CA6B92" w:rsidP="00CA6B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1A">
        <w:rPr>
          <w:rFonts w:ascii="Times New Roman" w:hAnsi="Times New Roman" w:cs="Times New Roman"/>
          <w:sz w:val="28"/>
          <w:szCs w:val="28"/>
        </w:rPr>
        <w:t>címmel</w:t>
      </w:r>
      <w:r w:rsidRPr="00314B1A">
        <w:rPr>
          <w:rFonts w:ascii="Times New Roman" w:hAnsi="Times New Roman" w:cs="Times New Roman"/>
          <w:sz w:val="28"/>
          <w:szCs w:val="28"/>
        </w:rPr>
        <w:t xml:space="preserve"> 3 fordulós irodalmi vetélkedőt hirdet Weöres Sándor születésének 100. évfordulója alkalmából.</w:t>
      </w:r>
    </w:p>
    <w:p w:rsidR="00314B1A" w:rsidRPr="00314B1A" w:rsidRDefault="00314B1A" w:rsidP="00CA6B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B92" w:rsidRPr="00314B1A" w:rsidRDefault="00CA6B92" w:rsidP="00CA6B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1A">
        <w:rPr>
          <w:rFonts w:ascii="Times New Roman" w:hAnsi="Times New Roman" w:cs="Times New Roman"/>
          <w:sz w:val="28"/>
          <w:szCs w:val="28"/>
        </w:rPr>
        <w:t>A költő Egybegyűjtött írások kötetében ezt vallotta magáról:</w:t>
      </w:r>
    </w:p>
    <w:p w:rsidR="00CA6B92" w:rsidRPr="00314B1A" w:rsidRDefault="00CA6B92" w:rsidP="00CA6B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„</w:t>
      </w:r>
      <w:r w:rsidRPr="00314B1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Átbóbiskoltam teljes életem. / A látványok, mint álmomban, forogtak, / semmit se tettem, csak történt velem, / ezernyi versemet fél-ébren írtam / dohányfüstben, nem is tudom hogyan”</w:t>
      </w:r>
    </w:p>
    <w:p w:rsidR="00CA6B92" w:rsidRPr="00314B1A" w:rsidRDefault="00CA6B92" w:rsidP="00CA6B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(Az élet végén)</w:t>
      </w:r>
    </w:p>
    <w:p w:rsidR="00CA6B92" w:rsidRPr="00314B1A" w:rsidRDefault="00CA6B92" w:rsidP="00314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>Weöres Sándor</w:t>
      </w: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>lírájából hiányzik a személyes jelenlét,</w:t>
      </w:r>
      <w:r w:rsidR="00314B1A"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</w:t>
      </w: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világról azonban olyan költészetet hozott létre, amely ma is egyedülálló a magyar irodalomban. Verseinek döntő többsége csupa napfény, ritmus és zene, alkotásai a mai napig a magyar gyermeklíra gyöngyszemei. </w:t>
      </w:r>
    </w:p>
    <w:p w:rsidR="00314B1A" w:rsidRPr="00314B1A" w:rsidRDefault="00314B1A" w:rsidP="00314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="00076F7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feladatlapos </w:t>
      </w:r>
      <w:bookmarkStart w:id="0" w:name="_GoBack"/>
      <w:bookmarkEnd w:id="0"/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>játékra általános iskolások jelentkezését várjuk, akiket a 3. forduló után korcsoportonként értékelünk.</w:t>
      </w:r>
    </w:p>
    <w:p w:rsidR="00314B1A" w:rsidRPr="00314B1A" w:rsidRDefault="00314B1A" w:rsidP="00314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feladatlapok a Körbirodalom Gyermekkönyvtár honlapjáról tölthetők le. </w:t>
      </w:r>
    </w:p>
    <w:p w:rsidR="00314B1A" w:rsidRPr="00314B1A" w:rsidRDefault="00314B1A" w:rsidP="00314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>A megoldásokat postán, vagy elektronikus formában lehet eljuttatni a következő címekre:</w:t>
      </w:r>
    </w:p>
    <w:p w:rsidR="00314B1A" w:rsidRPr="00314B1A" w:rsidRDefault="00314B1A" w:rsidP="00314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>Csorba Győző Könyvtár Körbirodalom Gyermekkönyvtára, 7622 Pécs, Universitas u. 2/A.</w:t>
      </w:r>
    </w:p>
    <w:p w:rsidR="00314B1A" w:rsidRPr="00314B1A" w:rsidRDefault="00314B1A" w:rsidP="00314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E-mail: </w:t>
      </w:r>
      <w:hyperlink r:id="rId5" w:history="1">
        <w:r w:rsidRPr="00314B1A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korbirodalom@baralib.hu</w:t>
        </w:r>
      </w:hyperlink>
    </w:p>
    <w:p w:rsidR="00314B1A" w:rsidRPr="00314B1A" w:rsidRDefault="00314B1A" w:rsidP="00314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14B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1. forduló beküldési határideje: 2013. november 8. </w:t>
      </w:r>
    </w:p>
    <w:sectPr w:rsidR="00314B1A" w:rsidRPr="0031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92"/>
    <w:rsid w:val="00076F77"/>
    <w:rsid w:val="0027430E"/>
    <w:rsid w:val="00314B1A"/>
    <w:rsid w:val="006B779A"/>
    <w:rsid w:val="00CA6B92"/>
    <w:rsid w:val="00F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B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B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birodalom@barali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3</cp:revision>
  <dcterms:created xsi:type="dcterms:W3CDTF">2013-09-12T12:11:00Z</dcterms:created>
  <dcterms:modified xsi:type="dcterms:W3CDTF">2013-09-12T12:33:00Z</dcterms:modified>
</cp:coreProperties>
</file>